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24F54" w14:textId="757DEA0D" w:rsidR="00B84EF4" w:rsidRDefault="00E716C6">
      <w:r>
        <w:t>Friends,</w:t>
      </w:r>
    </w:p>
    <w:p w14:paraId="1F6D6405" w14:textId="77777777" w:rsidR="00E62BCC" w:rsidRDefault="00E716C6">
      <w:r>
        <w:t>I hope you are doing well today. Thank you for volunteering to serve as a judge for the 2022 Western Virginia Regional Science Fair. I</w:t>
      </w:r>
      <w:r w:rsidR="00096FCD">
        <w:t xml:space="preserve"> appreciate your patience as we have been trying our best to </w:t>
      </w:r>
      <w:r w:rsidR="00EC30F8">
        <w:t xml:space="preserve">plan this event in a rapidly shifting environment! Most of you have </w:t>
      </w:r>
      <w:r w:rsidR="00CC5817">
        <w:t xml:space="preserve">seen several rounds of signups, surveys, and other questionnaires from us, so I’m sorry to query you again.  The primary purpose of this email is </w:t>
      </w:r>
      <w:r w:rsidR="00860E81">
        <w:t xml:space="preserve">to confirm your intention to judge at our science fair on </w:t>
      </w:r>
      <w:r w:rsidR="007147C7">
        <w:t>Saturday, March 19</w:t>
      </w:r>
      <w:r w:rsidR="007E5619">
        <w:t xml:space="preserve"> at Virginia Western Community College. The schedule is provided in the link at the end of this email</w:t>
      </w:r>
      <w:r w:rsidR="00B43B69">
        <w:t xml:space="preserve">; </w:t>
      </w:r>
      <w:r w:rsidR="00C43C0A">
        <w:t xml:space="preserve">check-in will start at 8:00 am and </w:t>
      </w:r>
      <w:r w:rsidR="000F38E7">
        <w:t>most judges will be finished at 12:30 pm</w:t>
      </w:r>
      <w:r w:rsidR="00DD4D9F">
        <w:t xml:space="preserve"> </w:t>
      </w:r>
      <w:r w:rsidR="002B39D9">
        <w:t>(</w:t>
      </w:r>
      <w:r w:rsidR="00DD4D9F">
        <w:t>judges reviewing grand award nominees finishing at 2:00 pm</w:t>
      </w:r>
      <w:r w:rsidR="002B39D9">
        <w:t>)</w:t>
      </w:r>
      <w:r w:rsidR="00DD4D9F">
        <w:t>.</w:t>
      </w:r>
      <w:r w:rsidR="00B43B69">
        <w:t xml:space="preserve"> </w:t>
      </w:r>
    </w:p>
    <w:p w14:paraId="79B8DA6F" w14:textId="0085E262" w:rsidR="00E62BCC" w:rsidRPr="00B57AEF" w:rsidRDefault="00C12B2F">
      <w:pPr>
        <w:rPr>
          <w:b/>
          <w:bCs/>
        </w:rPr>
      </w:pPr>
      <w:r w:rsidRPr="00B57AEF">
        <w:rPr>
          <w:b/>
          <w:bCs/>
          <w:sz w:val="24"/>
          <w:szCs w:val="24"/>
        </w:rPr>
        <w:t xml:space="preserve">Please reply to this email </w:t>
      </w:r>
      <w:r w:rsidR="00FD519E" w:rsidRPr="00B57AEF">
        <w:rPr>
          <w:b/>
          <w:bCs/>
          <w:sz w:val="24"/>
          <w:szCs w:val="24"/>
        </w:rPr>
        <w:t>to confirm if you still intend to judge at WVRSF on March 1</w:t>
      </w:r>
      <w:r w:rsidR="00B57AEF" w:rsidRPr="00B57AEF">
        <w:rPr>
          <w:b/>
          <w:bCs/>
          <w:sz w:val="24"/>
          <w:szCs w:val="24"/>
        </w:rPr>
        <w:t>9.</w:t>
      </w:r>
      <w:r w:rsidR="00B57AEF" w:rsidRPr="00B57AEF">
        <w:rPr>
          <w:b/>
          <w:bCs/>
        </w:rPr>
        <w:t xml:space="preserve"> </w:t>
      </w:r>
    </w:p>
    <w:p w14:paraId="08AD7755" w14:textId="592CE664" w:rsidR="00E62BCC" w:rsidRDefault="006A002F">
      <w:r>
        <w:t xml:space="preserve">After I finalize our judge list, I will do a final edit to the category assignments and send you more complete information </w:t>
      </w:r>
      <w:r w:rsidR="00C5756C">
        <w:t>to prepare for the event.</w:t>
      </w:r>
    </w:p>
    <w:p w14:paraId="7A88DBBF" w14:textId="43A0BE33" w:rsidR="00E716C6" w:rsidRDefault="00B43B69">
      <w:r>
        <w:t xml:space="preserve">We will follow COVID mitigation </w:t>
      </w:r>
      <w:r w:rsidR="002920B6">
        <w:t xml:space="preserve">policies in place at VWCC.  They are currently requiring masks on </w:t>
      </w:r>
      <w:proofErr w:type="gramStart"/>
      <w:r w:rsidR="002920B6">
        <w:t>campus, but</w:t>
      </w:r>
      <w:proofErr w:type="gramEnd"/>
      <w:r w:rsidR="002920B6">
        <w:t xml:space="preserve"> anticipate that they will become mask optional by the time of the fair. </w:t>
      </w:r>
      <w:r w:rsidR="0041224D">
        <w:t xml:space="preserve">We certainly invite you to wear masks based on your preference (if your willingness to judge is impacted by </w:t>
      </w:r>
      <w:r w:rsidR="00E62BCC">
        <w:t>whether the students will be wearing masks, please indicate that in your reply).</w:t>
      </w:r>
    </w:p>
    <w:p w14:paraId="0AAD37E0" w14:textId="7B462F4E" w:rsidR="006F7E66" w:rsidRDefault="00E62BCC">
      <w:r w:rsidRPr="00E62BCC">
        <w:rPr>
          <w:b/>
          <w:bCs/>
        </w:rPr>
        <w:t>Schedule for March 19:</w:t>
      </w:r>
      <w:r>
        <w:t xml:space="preserve"> </w:t>
      </w:r>
      <w:hyperlink r:id="rId4" w:history="1">
        <w:r w:rsidR="006F7E66" w:rsidRPr="00D22366">
          <w:rPr>
            <w:rStyle w:val="Hyperlink"/>
          </w:rPr>
          <w:t>https://www.rvgs.k12.va.us/cms/lib/VA02207955/Centricity/Domain/58/2022%20Judge%20Schedule-Western%20Virginia%20Regional%20Science%20Fair.docx</w:t>
        </w:r>
      </w:hyperlink>
      <w:r w:rsidR="006F7E66">
        <w:t xml:space="preserve"> </w:t>
      </w:r>
    </w:p>
    <w:p w14:paraId="6B1AED67" w14:textId="6F9F2952" w:rsidR="00C5756C" w:rsidRDefault="00C5756C">
      <w:r>
        <w:t>If you have any questions, please let me know.</w:t>
      </w:r>
    </w:p>
    <w:p w14:paraId="65C35A8A" w14:textId="0334AD80" w:rsidR="00C5756C" w:rsidRDefault="00C5756C">
      <w:r>
        <w:t>Thanks for your support,</w:t>
      </w:r>
    </w:p>
    <w:p w14:paraId="061C4D3D" w14:textId="77777777" w:rsidR="00CC54B8" w:rsidRDefault="00CC54B8" w:rsidP="00CC54B8">
      <w:pPr>
        <w:pStyle w:val="xmsonormal"/>
      </w:pPr>
      <w:r>
        <w:rPr>
          <w:rFonts w:ascii="Tahoma" w:hAnsi="Tahoma" w:cs="Tahoma"/>
          <w:sz w:val="20"/>
          <w:szCs w:val="20"/>
        </w:rPr>
        <w:t>Mark A. Levy</w:t>
      </w:r>
    </w:p>
    <w:p w14:paraId="06CBC061" w14:textId="77777777" w:rsidR="00CC54B8" w:rsidRDefault="00CC54B8" w:rsidP="00CC54B8">
      <w:pPr>
        <w:pStyle w:val="xmsonormal"/>
      </w:pPr>
      <w:r>
        <w:rPr>
          <w:rFonts w:ascii="Tahoma" w:hAnsi="Tahoma" w:cs="Tahoma"/>
          <w:sz w:val="20"/>
          <w:szCs w:val="20"/>
        </w:rPr>
        <w:t>Director</w:t>
      </w:r>
    </w:p>
    <w:p w14:paraId="51A00AF3" w14:textId="77777777" w:rsidR="00CC54B8" w:rsidRDefault="00CC54B8" w:rsidP="00CC54B8">
      <w:pPr>
        <w:pStyle w:val="xmsonormal"/>
      </w:pPr>
      <w:r>
        <w:rPr>
          <w:rFonts w:ascii="Tahoma" w:hAnsi="Tahoma" w:cs="Tahoma"/>
          <w:sz w:val="20"/>
          <w:szCs w:val="20"/>
        </w:rPr>
        <w:t>Roanoke Valley Governor's School for Science and Technology</w:t>
      </w:r>
    </w:p>
    <w:p w14:paraId="03D0F196" w14:textId="77777777" w:rsidR="00CC54B8" w:rsidRDefault="00CC54B8" w:rsidP="00CC54B8">
      <w:pPr>
        <w:pStyle w:val="xmsonormal"/>
      </w:pPr>
      <w:r>
        <w:rPr>
          <w:rFonts w:ascii="Tahoma" w:hAnsi="Tahoma" w:cs="Tahoma"/>
          <w:sz w:val="20"/>
          <w:szCs w:val="20"/>
        </w:rPr>
        <w:t>2104 Grandin Road SW</w:t>
      </w:r>
    </w:p>
    <w:p w14:paraId="01D0AACA" w14:textId="77777777" w:rsidR="00CC54B8" w:rsidRDefault="00CC54B8" w:rsidP="00CC54B8">
      <w:pPr>
        <w:pStyle w:val="xmsonormal"/>
      </w:pPr>
      <w:r>
        <w:rPr>
          <w:rFonts w:ascii="Tahoma" w:hAnsi="Tahoma" w:cs="Tahoma"/>
          <w:sz w:val="20"/>
          <w:szCs w:val="20"/>
        </w:rPr>
        <w:t>Roanoke, VA 24015</w:t>
      </w:r>
    </w:p>
    <w:p w14:paraId="3D34A9B3" w14:textId="77777777" w:rsidR="00CC54B8" w:rsidRDefault="00CC54B8" w:rsidP="00CC54B8">
      <w:pPr>
        <w:pStyle w:val="xmsonormal"/>
      </w:pPr>
      <w:r>
        <w:rPr>
          <w:rFonts w:ascii="Tahoma" w:hAnsi="Tahoma" w:cs="Tahoma"/>
          <w:sz w:val="20"/>
          <w:szCs w:val="20"/>
        </w:rPr>
        <w:t>Phone: 540-853-2116</w:t>
      </w:r>
    </w:p>
    <w:p w14:paraId="285F1937" w14:textId="77777777" w:rsidR="00CC54B8" w:rsidRDefault="00CC54B8" w:rsidP="00CC54B8">
      <w:pPr>
        <w:pStyle w:val="xmsonormal"/>
      </w:pPr>
      <w:r>
        <w:rPr>
          <w:rFonts w:ascii="Tahoma" w:hAnsi="Tahoma" w:cs="Tahoma"/>
          <w:sz w:val="20"/>
          <w:szCs w:val="20"/>
        </w:rPr>
        <w:t>Fax: 540-853-1056</w:t>
      </w:r>
    </w:p>
    <w:p w14:paraId="16F0B702" w14:textId="2BA9815A" w:rsidR="00C5756C" w:rsidRDefault="00C5756C"/>
    <w:p w14:paraId="20D417F7" w14:textId="77777777" w:rsidR="00C5756C" w:rsidRDefault="00C5756C"/>
    <w:sectPr w:rsidR="00C57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1894198454"/>
  </wne:recipientData>
  <wne:recipientData>
    <wne:active wne:val="1"/>
    <wne:hash wne:val="-407280865"/>
  </wne:recipientData>
  <wne:recipientData>
    <wne:active wne:val="1"/>
    <wne:hash wne:val="1209653053"/>
  </wne:recipientData>
  <wne:recipientData>
    <wne:active wne:val="1"/>
    <wne:hash wne:val="-506673597"/>
  </wne:recipientData>
  <wne:recipientData>
    <wne:active wne:val="1"/>
    <wne:hash wne:val="-774774538"/>
  </wne:recipientData>
  <wne:recipientData>
    <wne:active wne:val="1"/>
    <wne:hash wne:val="-1744108948"/>
  </wne:recipientData>
  <wne:recipientData>
    <wne:active wne:val="1"/>
    <wne:hash wne:val="2060665004"/>
  </wne:recipientData>
  <wne:recipientData>
    <wne:active wne:val="1"/>
    <wne:hash wne:val="772884863"/>
  </wne:recipientData>
  <wne:recipientData>
    <wne:active wne:val="1"/>
    <wne:hash wne:val="-58429302"/>
  </wne:recipientData>
  <wne:recipientData>
    <wne:active wne:val="1"/>
    <wne:hash wne:val="-606304522"/>
  </wne:recipientData>
  <wne:recipientData>
    <wne:active wne:val="1"/>
    <wne:hash wne:val="1443620256"/>
  </wne:recipientData>
  <wne:recipientData>
    <wne:active wne:val="1"/>
    <wne:hash wne:val="282038566"/>
  </wne:recipientData>
  <wne:recipientData>
    <wne:active wne:val="1"/>
    <wne:hash wne:val="-1912502803"/>
  </wne:recipientData>
  <wne:recipientData>
    <wne:active wne:val="1"/>
    <wne:hash wne:val="220022403"/>
  </wne:recipientData>
  <wne:recipientData>
    <wne:active wne:val="1"/>
    <wne:hash wne:val="1448568022"/>
  </wne:recipientData>
  <wne:recipientData>
    <wne:active wne:val="1"/>
    <wne:hash wne:val="-337140045"/>
  </wne:recipientData>
  <wne:recipientData>
    <wne:active wne:val="1"/>
    <wne:hash wne:val="-2126382663"/>
  </wne:recipientData>
  <wne:recipientData>
    <wne:active wne:val="1"/>
    <wne:hash wne:val="-1940025820"/>
  </wne:recipientData>
  <wne:recipientData>
    <wne:active wne:val="1"/>
    <wne:hash wne:val="-1751781004"/>
  </wne:recipientData>
  <wne:recipientData>
    <wne:active wne:val="1"/>
    <wne:hash wne:val="2120613528"/>
  </wne:recipientData>
  <wne:recipientData>
    <wne:active wne:val="1"/>
    <wne:hash wne:val="-166529800"/>
  </wne:recipientData>
  <wne:recipientData>
    <wne:active wne:val="1"/>
    <wne:hash wne:val="145633266"/>
  </wne:recipientData>
  <wne:recipientData>
    <wne:active wne:val="1"/>
    <wne:hash wne:val="1581878659"/>
  </wne:recipientData>
  <wne:recipientData>
    <wne:active wne:val="1"/>
    <wne:hash wne:val="531484024"/>
  </wne:recipientData>
  <wne:recipientData>
    <wne:active wne:val="1"/>
    <wne:hash wne:val="73862659"/>
  </wne:recipientData>
  <wne:recipientData>
    <wne:active wne:val="1"/>
    <wne:hash wne:val="1356688039"/>
  </wne:recipientData>
  <wne:recipientData>
    <wne:active wne:val="1"/>
    <wne:hash wne:val="-1386859624"/>
  </wne:recipientData>
  <wne:recipientData>
    <wne:active wne:val="1"/>
    <wne:hash wne:val="236217455"/>
  </wne:recipientData>
  <wne:recipientData>
    <wne:active wne:val="1"/>
    <wne:hash wne:val="-175650103"/>
  </wne:recipientData>
  <wne:recipientData>
    <wne:active wne:val="1"/>
    <wne:hash wne:val="729797315"/>
  </wne:recipientData>
  <wne:recipientData>
    <wne:active wne:val="1"/>
    <wne:hash wne:val="-1349385988"/>
  </wne:recipientData>
  <wne:recipientData>
    <wne:active wne:val="1"/>
    <wne:hash wne:val="661344666"/>
  </wne:recipientData>
  <wne:recipientData>
    <wne:active wne:val="1"/>
    <wne:hash wne:val="1978590786"/>
  </wne:recipientData>
  <wne:recipientData>
    <wne:active wne:val="1"/>
    <wne:hash wne:val="-336165588"/>
  </wne:recipientData>
  <wne:recipientData>
    <wne:active wne:val="1"/>
    <wne:hash wne:val="342012325"/>
  </wne:recipientData>
  <wne:recipientData>
    <wne:active wne:val="1"/>
    <wne:hash wne:val="1714050774"/>
  </wne:recipientData>
  <wne:recipientData>
    <wne:active wne:val="1"/>
    <wne:hash wne:val="1763155806"/>
  </wne:recipientData>
  <wne:recipientData>
    <wne:active wne:val="1"/>
    <wne:hash wne:val="-1526173600"/>
  </wne:recipientData>
  <wne:recipientData>
    <wne:active wne:val="1"/>
    <wne:hash wne:val="-547590802"/>
  </wne:recipientData>
  <wne:recipientData>
    <wne:active wne:val="1"/>
    <wne:hash wne:val="-157796334"/>
  </wne:recipientData>
  <wne:recipientData>
    <wne:active wne:val="1"/>
    <wne:hash wne:val="-604338447"/>
  </wne:recipientData>
  <wne:recipientData>
    <wne:active wne:val="1"/>
    <wne:hash wne:val="-1510464154"/>
  </wne:recipientData>
  <wne:recipientData>
    <wne:active wne:val="1"/>
    <wne:hash wne:val="-1097971929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mlevy\OneDrive - Roanoke City Public Schools\Drive\RVGS\Science Fairs\Regional\2021-2022\Judge\regionaljudgeupdate3-8MM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 "/>
    <w:dataSource r:id="rId1"/>
    <w:addressFieldName w:val="Email"/>
    <w:mailSubject w:val="Regional Science Fair judging confirmation"/>
    <w:odso>
      <w:udl w:val="Provider=Microsoft.ACE.OLEDB.12.0;User ID=Admin;Data Source=C:\Users\mlevy\OneDrive - Roanoke City Public Schools\Drive\RVGS\Science Fairs\Regional\2021-2022\Judge\regionaljudgeupdate3-8MM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0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recipientData r:id="rId3"/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EB4"/>
    <w:rsid w:val="00096FCD"/>
    <w:rsid w:val="000F38E7"/>
    <w:rsid w:val="002920B6"/>
    <w:rsid w:val="00293EB4"/>
    <w:rsid w:val="002B39D9"/>
    <w:rsid w:val="0041224D"/>
    <w:rsid w:val="006A002F"/>
    <w:rsid w:val="006C5450"/>
    <w:rsid w:val="006F7E66"/>
    <w:rsid w:val="007147C7"/>
    <w:rsid w:val="007E5619"/>
    <w:rsid w:val="00860E81"/>
    <w:rsid w:val="00B43B69"/>
    <w:rsid w:val="00B57AEF"/>
    <w:rsid w:val="00B84EF4"/>
    <w:rsid w:val="00C12B2F"/>
    <w:rsid w:val="00C43C0A"/>
    <w:rsid w:val="00C5756C"/>
    <w:rsid w:val="00CC54B8"/>
    <w:rsid w:val="00CC5817"/>
    <w:rsid w:val="00DD4D9F"/>
    <w:rsid w:val="00E62BCC"/>
    <w:rsid w:val="00E716C6"/>
    <w:rsid w:val="00EC30F8"/>
    <w:rsid w:val="00FD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17B78"/>
  <w15:chartTrackingRefBased/>
  <w15:docId w15:val="{E7910190-A463-4B6D-9B79-38B128BF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7E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7E66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CC54B8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9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vgs.k12.va.us/cms/lib/VA02207955/Centricity/Domain/58/2022%20Judge%20Schedule-Western%20Virginia%20Regional%20Science%20Fair.docx" TargetMode="Externa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mlevy\OneDrive%20-%20Roanoke%20City%20Public%20Schools\Drive\RVGS\Science%20Fairs\Regional\2021-2022\Judge\regionaljudgeupdate3-8MM.xlsx" TargetMode="External"/><Relationship Id="rId1" Type="http://schemas.openxmlformats.org/officeDocument/2006/relationships/mailMergeSource" Target="file:///C:\Users\mlevy\OneDrive%20-%20Roanoke%20City%20Public%20Schools\Drive\RVGS\Science%20Fairs\Regional\2021-2022\Judge\regionaljudgeupdate3-8MM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A. Levy</dc:creator>
  <cp:keywords/>
  <dc:description/>
  <cp:lastModifiedBy>Mark A. Levy</cp:lastModifiedBy>
  <cp:revision>24</cp:revision>
  <dcterms:created xsi:type="dcterms:W3CDTF">2022-03-08T19:28:00Z</dcterms:created>
  <dcterms:modified xsi:type="dcterms:W3CDTF">2022-03-08T19:55:00Z</dcterms:modified>
</cp:coreProperties>
</file>